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E0D5" w14:textId="77777777" w:rsidR="00C22546" w:rsidRDefault="00C22546" w:rsidP="00C2254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D0900F5" w14:textId="77777777" w:rsidR="00C22546" w:rsidRDefault="00C22546" w:rsidP="00A877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6659C" w14:textId="0511A939" w:rsidR="00D62B2D" w:rsidRPr="00DB1A7A" w:rsidRDefault="00A877C3" w:rsidP="00A87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A">
        <w:rPr>
          <w:rFonts w:ascii="Times New Roman" w:hAnsi="Times New Roman" w:cs="Times New Roman"/>
          <w:b/>
          <w:sz w:val="28"/>
          <w:szCs w:val="28"/>
        </w:rPr>
        <w:t>Доклад о правоприменительной практике</w:t>
      </w:r>
      <w:r w:rsidR="000B03FE" w:rsidRPr="00DB1A7A">
        <w:rPr>
          <w:b/>
          <w:sz w:val="28"/>
          <w:szCs w:val="28"/>
        </w:rPr>
        <w:t xml:space="preserve"> </w:t>
      </w:r>
      <w:r w:rsidR="000B03FE" w:rsidRPr="00DB1A7A">
        <w:rPr>
          <w:rFonts w:ascii="Times New Roman" w:hAnsi="Times New Roman" w:cs="Times New Roman"/>
          <w:b/>
          <w:sz w:val="28"/>
          <w:szCs w:val="28"/>
        </w:rPr>
        <w:t>при осуществлении муниципального контроля</w:t>
      </w:r>
      <w:r w:rsidR="005D5891" w:rsidRPr="00DB1A7A">
        <w:rPr>
          <w:b/>
          <w:sz w:val="28"/>
          <w:szCs w:val="28"/>
        </w:rPr>
        <w:t xml:space="preserve"> </w:t>
      </w:r>
      <w:r w:rsidR="005D5891" w:rsidRPr="00DB1A7A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 за 202</w:t>
      </w:r>
      <w:r w:rsidR="000F59F1">
        <w:rPr>
          <w:rFonts w:ascii="Times New Roman" w:hAnsi="Times New Roman" w:cs="Times New Roman"/>
          <w:b/>
          <w:sz w:val="28"/>
          <w:szCs w:val="28"/>
        </w:rPr>
        <w:t>4</w:t>
      </w:r>
      <w:r w:rsidR="005D5891" w:rsidRPr="00DB1A7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224EAC3" w14:textId="77777777" w:rsidR="005D5891" w:rsidRPr="00DB1A7A" w:rsidRDefault="005D5891" w:rsidP="00A877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4F138E" w14:textId="77777777" w:rsidR="005D5891" w:rsidRPr="00DB1A7A" w:rsidRDefault="00347B62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С 1 июля 2021 года вступил в силу</w:t>
      </w:r>
      <w:r w:rsidR="006D26B0" w:rsidRPr="00DB1A7A">
        <w:rPr>
          <w:rFonts w:ascii="Times New Roman" w:hAnsi="Times New Roman" w:cs="Times New Roman"/>
          <w:sz w:val="28"/>
          <w:szCs w:val="28"/>
        </w:rPr>
        <w:t xml:space="preserve"> Федеральный закон № 248-ФЗ «О государственном контроле (надзоре) и муниципальном контроле в Российской Федерации».  Исключение составят отдельные положения закона, для которых определены другие даты.</w:t>
      </w:r>
    </w:p>
    <w:p w14:paraId="6DAE0AD2" w14:textId="4AC343D7" w:rsidR="008E2ED9" w:rsidRPr="00DB1A7A" w:rsidRDefault="008E2ED9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Порядок исполнения функций муниципального контроля</w:t>
      </w:r>
      <w:r w:rsidR="000F59F1">
        <w:rPr>
          <w:rFonts w:ascii="Times New Roman" w:hAnsi="Times New Roman" w:cs="Times New Roman"/>
          <w:sz w:val="28"/>
          <w:szCs w:val="28"/>
        </w:rPr>
        <w:t xml:space="preserve"> </w:t>
      </w:r>
      <w:r w:rsidR="007831DD" w:rsidRPr="00DB1A7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 </w:t>
      </w:r>
      <w:r w:rsidRPr="00DB1A7A">
        <w:rPr>
          <w:rFonts w:ascii="Times New Roman" w:hAnsi="Times New Roman" w:cs="Times New Roman"/>
          <w:sz w:val="28"/>
          <w:szCs w:val="28"/>
        </w:rPr>
        <w:t>регламентирован следующими нормативно</w:t>
      </w:r>
      <w:r w:rsidR="00276E7B" w:rsidRPr="00DB1A7A">
        <w:rPr>
          <w:rFonts w:ascii="Times New Roman" w:hAnsi="Times New Roman" w:cs="Times New Roman"/>
          <w:sz w:val="28"/>
          <w:szCs w:val="28"/>
        </w:rPr>
        <w:t>-</w:t>
      </w:r>
      <w:r w:rsidRPr="00DB1A7A">
        <w:rPr>
          <w:rFonts w:ascii="Times New Roman" w:hAnsi="Times New Roman" w:cs="Times New Roman"/>
          <w:sz w:val="28"/>
          <w:szCs w:val="28"/>
        </w:rPr>
        <w:t>правовыми актами:</w:t>
      </w:r>
    </w:p>
    <w:p w14:paraId="48E20B22" w14:textId="77777777" w:rsidR="00D87671" w:rsidRPr="00DB1A7A" w:rsidRDefault="00D87671" w:rsidP="00D87671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1.</w:t>
      </w:r>
      <w:r w:rsidRPr="00DB1A7A">
        <w:rPr>
          <w:rFonts w:ascii="Times New Roman" w:hAnsi="Times New Roman" w:cs="Times New Roman"/>
          <w:sz w:val="28"/>
          <w:szCs w:val="28"/>
        </w:rPr>
        <w:tab/>
        <w:t>Решение Совета депутатов Уренского муниципального округа Нижегородской области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области» от 29.09.2021 № 325.</w:t>
      </w:r>
    </w:p>
    <w:p w14:paraId="22D1E01C" w14:textId="400E6AD1" w:rsidR="00D87671" w:rsidRPr="00DB1A7A" w:rsidRDefault="00D87671" w:rsidP="00D87671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2.</w:t>
      </w:r>
      <w:r w:rsidRPr="00DB1A7A">
        <w:rPr>
          <w:rFonts w:ascii="Times New Roman" w:hAnsi="Times New Roman" w:cs="Times New Roman"/>
          <w:sz w:val="28"/>
          <w:szCs w:val="28"/>
        </w:rPr>
        <w:tab/>
      </w:r>
      <w:r w:rsidR="00384BB4" w:rsidRPr="00DB1A7A">
        <w:rPr>
          <w:rFonts w:ascii="Times New Roman" w:hAnsi="Times New Roman" w:cs="Times New Roman"/>
          <w:sz w:val="28"/>
          <w:szCs w:val="28"/>
        </w:rPr>
        <w:t xml:space="preserve">Решение Совета депутатов Уренского муниципального округа Нижегородской области </w:t>
      </w:r>
      <w:r w:rsidRPr="00DB1A7A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Уренского муниципального округа Нижегородской области от 29.09.2021 № 325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области» от 28.10.2021 № 339.</w:t>
      </w:r>
    </w:p>
    <w:p w14:paraId="5D94CA46" w14:textId="0424BA5B" w:rsidR="007831DD" w:rsidRDefault="002F17EE" w:rsidP="00D876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7671" w:rsidRPr="00DB1A7A">
        <w:rPr>
          <w:rFonts w:ascii="Times New Roman" w:hAnsi="Times New Roman" w:cs="Times New Roman"/>
          <w:sz w:val="28"/>
          <w:szCs w:val="28"/>
        </w:rPr>
        <w:t>.</w:t>
      </w:r>
      <w:r w:rsidR="00D87671" w:rsidRPr="00DB1A7A">
        <w:rPr>
          <w:rFonts w:ascii="Times New Roman" w:hAnsi="Times New Roman" w:cs="Times New Roman"/>
          <w:sz w:val="28"/>
          <w:szCs w:val="28"/>
        </w:rPr>
        <w:tab/>
      </w:r>
      <w:r w:rsidR="00384BB4" w:rsidRPr="00DB1A7A">
        <w:rPr>
          <w:rFonts w:ascii="Times New Roman" w:hAnsi="Times New Roman" w:cs="Times New Roman"/>
          <w:sz w:val="28"/>
          <w:szCs w:val="28"/>
        </w:rPr>
        <w:t xml:space="preserve">Решение Совета депутатов Уренского муниципального округа Нижегородской области </w:t>
      </w:r>
      <w:r w:rsidR="00D87671" w:rsidRPr="00DB1A7A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Уренского муниципального округа Нижегородской области от 29.09.2021 № 325 «Об утверждении Положения о муниципальном контроле на автомобильном транспорте, городском наземном электрическом транспорте и </w:t>
      </w:r>
      <w:r w:rsidR="00D87671" w:rsidRPr="00DB1A7A">
        <w:rPr>
          <w:rFonts w:ascii="Times New Roman" w:hAnsi="Times New Roman" w:cs="Times New Roman"/>
          <w:sz w:val="28"/>
          <w:szCs w:val="28"/>
        </w:rPr>
        <w:lastRenderedPageBreak/>
        <w:t>в дорожном хозяйстве на территории Уренского муниципального округа Нижегородской области» от 24.12.2021 № 372.</w:t>
      </w:r>
    </w:p>
    <w:p w14:paraId="125868FA" w14:textId="45302D76" w:rsidR="000F59F1" w:rsidRDefault="000F59F1" w:rsidP="000F5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F59F1">
        <w:rPr>
          <w:rFonts w:ascii="Times New Roman" w:hAnsi="Times New Roman" w:cs="Times New Roman"/>
          <w:sz w:val="28"/>
          <w:szCs w:val="28"/>
        </w:rPr>
        <w:t xml:space="preserve"> </w:t>
      </w:r>
      <w:r w:rsidRPr="00DB1A7A">
        <w:rPr>
          <w:rFonts w:ascii="Times New Roman" w:hAnsi="Times New Roman" w:cs="Times New Roman"/>
          <w:sz w:val="28"/>
          <w:szCs w:val="28"/>
        </w:rPr>
        <w:t>Решение Совета депутатов Уренского муниципального округа Нижегородской области «О внесении изменений в решение Совета депутатов Уренского муниципального округа Нижегородской области от 29.09.2021 № 325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области»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1A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B1A7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1A7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676</w:t>
      </w:r>
      <w:r w:rsidRPr="00DB1A7A">
        <w:rPr>
          <w:rFonts w:ascii="Times New Roman" w:hAnsi="Times New Roman" w:cs="Times New Roman"/>
          <w:sz w:val="28"/>
          <w:szCs w:val="28"/>
        </w:rPr>
        <w:t>.</w:t>
      </w:r>
    </w:p>
    <w:p w14:paraId="3020CB54" w14:textId="72CF61B1" w:rsidR="00276E7B" w:rsidRDefault="000F59F1" w:rsidP="00276E7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0ED0" w:rsidRPr="00DB1A7A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DB1A7A">
        <w:rPr>
          <w:rFonts w:ascii="Times New Roman" w:hAnsi="Times New Roman" w:cs="Times New Roman"/>
          <w:sz w:val="28"/>
          <w:szCs w:val="28"/>
        </w:rPr>
        <w:t>а</w:t>
      </w:r>
      <w:r w:rsidR="00A90ED0" w:rsidRPr="00DB1A7A">
        <w:rPr>
          <w:rFonts w:ascii="Times New Roman" w:hAnsi="Times New Roman" w:cs="Times New Roman"/>
          <w:sz w:val="28"/>
          <w:szCs w:val="28"/>
        </w:rPr>
        <w:t>дминистрации Уренского муниципального округа Нижегородской области «Об утверждении формы проверочного листа (списка контрольных вопросов), применяемой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области» от 01.02.2022 № 141.</w:t>
      </w:r>
      <w:r w:rsidR="00276E7B" w:rsidRPr="00DB1A7A">
        <w:rPr>
          <w:sz w:val="28"/>
          <w:szCs w:val="28"/>
        </w:rPr>
        <w:t xml:space="preserve"> </w:t>
      </w:r>
    </w:p>
    <w:p w14:paraId="4ED98AA3" w14:textId="4C693C69" w:rsidR="002F17EE" w:rsidRDefault="000F59F1" w:rsidP="002F17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7EE" w:rsidRPr="00DB1A7A">
        <w:rPr>
          <w:rFonts w:ascii="Times New Roman" w:hAnsi="Times New Roman" w:cs="Times New Roman"/>
          <w:sz w:val="28"/>
          <w:szCs w:val="28"/>
        </w:rPr>
        <w:t>.</w:t>
      </w:r>
      <w:r w:rsidR="002F17EE" w:rsidRPr="00DB1A7A">
        <w:rPr>
          <w:rFonts w:ascii="Times New Roman" w:hAnsi="Times New Roman" w:cs="Times New Roman"/>
          <w:sz w:val="28"/>
          <w:szCs w:val="28"/>
        </w:rPr>
        <w:tab/>
        <w:t>Постановление администрации Уренского муниципального округа Нижегородской области «Об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F17EE" w:rsidRPr="00DB1A7A">
        <w:rPr>
          <w:rFonts w:ascii="Times New Roman" w:hAnsi="Times New Roman" w:cs="Times New Roman"/>
          <w:sz w:val="28"/>
          <w:szCs w:val="28"/>
        </w:rPr>
        <w:t xml:space="preserve"> год»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F17EE" w:rsidRPr="00DB1A7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F17EE" w:rsidRPr="00DB1A7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F17EE" w:rsidRPr="00DB1A7A">
        <w:rPr>
          <w:rFonts w:ascii="Times New Roman" w:hAnsi="Times New Roman" w:cs="Times New Roman"/>
          <w:sz w:val="28"/>
          <w:szCs w:val="28"/>
        </w:rPr>
        <w:t xml:space="preserve"> № </w:t>
      </w:r>
      <w:r w:rsidR="002F17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F17EE">
        <w:rPr>
          <w:rFonts w:ascii="Times New Roman" w:hAnsi="Times New Roman" w:cs="Times New Roman"/>
          <w:sz w:val="28"/>
          <w:szCs w:val="28"/>
        </w:rPr>
        <w:t>61</w:t>
      </w:r>
      <w:r w:rsidR="002F17EE" w:rsidRPr="00DB1A7A">
        <w:rPr>
          <w:rFonts w:ascii="Times New Roman" w:hAnsi="Times New Roman" w:cs="Times New Roman"/>
          <w:sz w:val="28"/>
          <w:szCs w:val="28"/>
        </w:rPr>
        <w:t>.</w:t>
      </w:r>
    </w:p>
    <w:p w14:paraId="75251E91" w14:textId="7A685990" w:rsidR="00A90ED0" w:rsidRDefault="00276E7B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Данное правовое регулирование затрагивает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Уренского муниципального округа в соответствии с нормами Федерального закона от 31.07.2020 № 248-ФЗ «О государственном контроле (надзоре) и муниципальном контроле в Российской Федерации» и определяет правовые основы для проведения контрольных (надзорных) мероприятий в отношений граждан, индивидуальных предпринимателей и юридических лиц в рамках муниципального  контроля на автомобильном транспорте, городском наземном электрическом транспорте и в дорожном хозяйстве.</w:t>
      </w:r>
    </w:p>
    <w:p w14:paraId="1040D24A" w14:textId="4158C177" w:rsidR="002154A8" w:rsidRPr="00DB1A7A" w:rsidRDefault="002154A8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A8"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 </w:t>
      </w:r>
      <w:r w:rsidRPr="00243B6D">
        <w:rPr>
          <w:rFonts w:ascii="Times New Roman" w:hAnsi="Times New Roman" w:cs="Times New Roman"/>
          <w:b/>
          <w:bCs/>
          <w:sz w:val="28"/>
          <w:szCs w:val="28"/>
        </w:rPr>
        <w:t>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2A4B3" w14:textId="77777777" w:rsidR="00276E7B" w:rsidRPr="00DB1A7A" w:rsidRDefault="006D26B0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b/>
          <w:sz w:val="28"/>
          <w:szCs w:val="28"/>
        </w:rPr>
        <w:lastRenderedPageBreak/>
        <w:t>Предметом муниципального контроля</w:t>
      </w:r>
      <w:r w:rsidRPr="00DB1A7A">
        <w:rPr>
          <w:rFonts w:ascii="Times New Roman" w:hAnsi="Times New Roman" w:cs="Times New Roman"/>
          <w:sz w:val="28"/>
          <w:szCs w:val="28"/>
        </w:rPr>
        <w:t xml:space="preserve"> </w:t>
      </w:r>
      <w:r w:rsidR="00276E7B" w:rsidRPr="00DB1A7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Уренского муниципального округа Нижегородской области </w:t>
      </w:r>
      <w:r w:rsidR="00571606" w:rsidRPr="00DB1A7A">
        <w:rPr>
          <w:rFonts w:ascii="Times New Roman" w:hAnsi="Times New Roman" w:cs="Times New Roman"/>
          <w:sz w:val="28"/>
          <w:szCs w:val="28"/>
        </w:rPr>
        <w:t>является соблюдение юридическими лицами, индивидуальными предпринимателями и физическими лицами обязательных требований:</w:t>
      </w:r>
    </w:p>
    <w:p w14:paraId="624542F6" w14:textId="77777777" w:rsidR="00571606" w:rsidRPr="00DB1A7A" w:rsidRDefault="00571606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1626D2B4" w14:textId="77777777" w:rsidR="00571606" w:rsidRPr="00DB1A7A" w:rsidRDefault="00571606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276E7B" w:rsidRPr="00DB1A7A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DB1A7A">
        <w:rPr>
          <w:rFonts w:ascii="Times New Roman" w:hAnsi="Times New Roman" w:cs="Times New Roman"/>
          <w:sz w:val="28"/>
          <w:szCs w:val="28"/>
        </w:rPr>
        <w:t>;</w:t>
      </w:r>
    </w:p>
    <w:p w14:paraId="6A6DF61D" w14:textId="77777777" w:rsidR="00571606" w:rsidRPr="00DB1A7A" w:rsidRDefault="00571606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</w:t>
      </w:r>
      <w:r w:rsidR="00276E7B" w:rsidRPr="00DB1A7A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DB1A7A">
        <w:rPr>
          <w:rFonts w:ascii="Times New Roman" w:hAnsi="Times New Roman" w:cs="Times New Roman"/>
          <w:sz w:val="28"/>
          <w:szCs w:val="28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787B59E" w14:textId="77777777" w:rsidR="00571606" w:rsidRPr="00DB1A7A" w:rsidRDefault="00571606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C4F2445" w14:textId="77777777" w:rsidR="006D26B0" w:rsidRPr="00DB1A7A" w:rsidRDefault="00571606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32F5BE9" w14:textId="77777777" w:rsidR="00DA7E6B" w:rsidRPr="00DB1A7A" w:rsidRDefault="002F07B3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b/>
          <w:sz w:val="28"/>
          <w:szCs w:val="28"/>
        </w:rPr>
        <w:t>Объектами муниципального контроля</w:t>
      </w:r>
      <w:r w:rsidRPr="00DB1A7A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1AE5C241" w14:textId="77777777" w:rsidR="00DA7E6B" w:rsidRPr="00DB1A7A" w:rsidRDefault="002F07B3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 xml:space="preserve">1.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7B59EB76" w14:textId="77777777" w:rsidR="00DA7E6B" w:rsidRPr="00DB1A7A" w:rsidRDefault="002F07B3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 xml:space="preserve">2. результаты деятельности контролируемых лиц, в том числе работы и услуги, к которым предъявляются обязательные требования;         </w:t>
      </w:r>
    </w:p>
    <w:p w14:paraId="43AB0261" w14:textId="77777777" w:rsidR="00571606" w:rsidRPr="00DB1A7A" w:rsidRDefault="002F07B3" w:rsidP="0057160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</w:t>
      </w:r>
      <w:r w:rsidR="00DA7E6B" w:rsidRPr="00DB1A7A">
        <w:rPr>
          <w:rFonts w:ascii="Times New Roman" w:hAnsi="Times New Roman" w:cs="Times New Roman"/>
          <w:sz w:val="28"/>
          <w:szCs w:val="28"/>
        </w:rPr>
        <w:t>.</w:t>
      </w:r>
      <w:r w:rsidR="00301997" w:rsidRPr="00DB1A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72E77" w14:textId="0502C5C8" w:rsidR="00695877" w:rsidRPr="00DB1A7A" w:rsidRDefault="008B093F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lastRenderedPageBreak/>
        <w:t>Важнейшим направлением контрольно-надзорной деятельности является профилактика нарушений обязательных требований</w:t>
      </w:r>
      <w:r w:rsidR="00E91052">
        <w:rPr>
          <w:rFonts w:ascii="Times New Roman" w:hAnsi="Times New Roman" w:cs="Times New Roman"/>
          <w:sz w:val="28"/>
          <w:szCs w:val="28"/>
        </w:rPr>
        <w:t>,</w:t>
      </w:r>
      <w:r w:rsidRPr="00DB1A7A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законодательством. В связи с этим, администрацией </w:t>
      </w:r>
      <w:r w:rsidR="00591820" w:rsidRPr="00DB1A7A">
        <w:rPr>
          <w:rFonts w:ascii="Times New Roman" w:hAnsi="Times New Roman" w:cs="Times New Roman"/>
          <w:sz w:val="28"/>
          <w:szCs w:val="28"/>
        </w:rPr>
        <w:t xml:space="preserve">реализуется комплекс мероприятий, направленных на предупреждение таких нарушений. </w:t>
      </w:r>
      <w:r w:rsidR="00695877" w:rsidRPr="00DB1A7A">
        <w:rPr>
          <w:rFonts w:ascii="Times New Roman" w:hAnsi="Times New Roman" w:cs="Times New Roman"/>
          <w:sz w:val="28"/>
          <w:szCs w:val="28"/>
        </w:rPr>
        <w:tab/>
      </w:r>
    </w:p>
    <w:p w14:paraId="670E3BEF" w14:textId="7E191129" w:rsidR="008B093F" w:rsidRPr="00DB1A7A" w:rsidRDefault="00695877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 июня 2021г.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администрацией Уренского муниципального округа Нижегородской области разработана Программ</w:t>
      </w:r>
      <w:r w:rsidR="00167883" w:rsidRPr="00DB1A7A">
        <w:rPr>
          <w:rFonts w:ascii="Times New Roman" w:hAnsi="Times New Roman" w:cs="Times New Roman"/>
          <w:sz w:val="28"/>
          <w:szCs w:val="28"/>
        </w:rPr>
        <w:t>а</w:t>
      </w:r>
      <w:r w:rsidRPr="00DB1A7A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Уренского муниципального округа Ни</w:t>
      </w:r>
      <w:r w:rsidR="001D26DD" w:rsidRPr="00DB1A7A">
        <w:rPr>
          <w:rFonts w:ascii="Times New Roman" w:hAnsi="Times New Roman" w:cs="Times New Roman"/>
          <w:sz w:val="28"/>
          <w:szCs w:val="28"/>
        </w:rPr>
        <w:t>жегородской области на 202</w:t>
      </w:r>
      <w:r w:rsidR="00E91052">
        <w:rPr>
          <w:rFonts w:ascii="Times New Roman" w:hAnsi="Times New Roman" w:cs="Times New Roman"/>
          <w:sz w:val="28"/>
          <w:szCs w:val="28"/>
        </w:rPr>
        <w:t>5</w:t>
      </w:r>
      <w:r w:rsidR="001D26DD" w:rsidRPr="00DB1A7A">
        <w:rPr>
          <w:rFonts w:ascii="Times New Roman" w:hAnsi="Times New Roman" w:cs="Times New Roman"/>
          <w:sz w:val="28"/>
          <w:szCs w:val="28"/>
        </w:rPr>
        <w:t xml:space="preserve"> год</w:t>
      </w:r>
      <w:r w:rsidR="00E91052">
        <w:rPr>
          <w:rFonts w:ascii="Times New Roman" w:hAnsi="Times New Roman" w:cs="Times New Roman"/>
          <w:sz w:val="28"/>
          <w:szCs w:val="28"/>
        </w:rPr>
        <w:t xml:space="preserve"> от 12.11.2024 №1953</w:t>
      </w:r>
      <w:r w:rsidR="001D26DD" w:rsidRPr="00DB1A7A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14:paraId="281E1C36" w14:textId="15BFD713" w:rsidR="00ED4A8A" w:rsidRDefault="00ED4A8A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7A">
        <w:rPr>
          <w:rFonts w:ascii="Times New Roman" w:hAnsi="Times New Roman" w:cs="Times New Roman"/>
          <w:sz w:val="28"/>
          <w:szCs w:val="28"/>
        </w:rPr>
        <w:t>Программа прежде всего</w:t>
      </w:r>
      <w:r w:rsidR="00C54534" w:rsidRPr="00DB1A7A">
        <w:rPr>
          <w:rFonts w:ascii="Times New Roman" w:hAnsi="Times New Roman" w:cs="Times New Roman"/>
          <w:sz w:val="28"/>
          <w:szCs w:val="28"/>
        </w:rPr>
        <w:t xml:space="preserve">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  <w:r w:rsidR="0013209B" w:rsidRPr="00DB1A7A">
        <w:rPr>
          <w:rFonts w:ascii="Times New Roman" w:hAnsi="Times New Roman" w:cs="Times New Roman"/>
          <w:sz w:val="28"/>
          <w:szCs w:val="28"/>
        </w:rPr>
        <w:t xml:space="preserve"> </w:t>
      </w:r>
      <w:r w:rsidR="001D26DD" w:rsidRPr="00DB1A7A">
        <w:rPr>
          <w:rFonts w:ascii="Times New Roman" w:hAnsi="Times New Roman" w:cs="Times New Roman"/>
          <w:sz w:val="28"/>
          <w:szCs w:val="28"/>
        </w:rPr>
        <w:t>Для оценки эффективности мероприятий по профилактике нарушений обязательных требований, указанных в Программе, установлены отчетные показатели.</w:t>
      </w:r>
    </w:p>
    <w:p w14:paraId="468FE0E1" w14:textId="07A71427" w:rsidR="00251AE9" w:rsidRDefault="00251AE9" w:rsidP="00251A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</w:t>
      </w:r>
      <w:hyperlink r:id="rId4" w:history="1">
        <w:r w:rsidRPr="00402B9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ст. 9</w:t>
        </w:r>
      </w:hyperlink>
      <w:r w:rsidRPr="00BB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5BA"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="00042E19">
        <w:rPr>
          <w:rFonts w:ascii="Times New Roman" w:hAnsi="Times New Roman" w:cs="Times New Roman"/>
          <w:sz w:val="28"/>
          <w:szCs w:val="28"/>
        </w:rPr>
        <w:t xml:space="preserve">в </w:t>
      </w:r>
      <w:r w:rsidRPr="003174FA">
        <w:rPr>
          <w:rFonts w:ascii="Times New Roman" w:hAnsi="Times New Roman" w:cs="Times New Roman"/>
          <w:color w:val="010101"/>
          <w:sz w:val="28"/>
          <w:szCs w:val="28"/>
        </w:rPr>
        <w:t>рамках муниципального контроля на автомобильном транспорте, городском наземном электрическом транспорте и в дорожном хозяйстве</w:t>
      </w:r>
      <w:r w:rsidRPr="001A65B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Уренского </w:t>
      </w:r>
      <w:r w:rsidRPr="001A65B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A65BA">
        <w:rPr>
          <w:rFonts w:ascii="Times New Roman" w:hAnsi="Times New Roman" w:cs="Times New Roman"/>
          <w:sz w:val="28"/>
          <w:szCs w:val="28"/>
        </w:rPr>
        <w:t xml:space="preserve"> Нижегородской области на 202</w:t>
      </w:r>
      <w:r w:rsidR="0094068B">
        <w:rPr>
          <w:rFonts w:ascii="Times New Roman" w:hAnsi="Times New Roman" w:cs="Times New Roman"/>
          <w:sz w:val="28"/>
          <w:szCs w:val="28"/>
        </w:rPr>
        <w:t>4</w:t>
      </w:r>
      <w:r w:rsidRPr="001A65BA">
        <w:rPr>
          <w:rFonts w:ascii="Times New Roman" w:hAnsi="Times New Roman" w:cs="Times New Roman"/>
          <w:sz w:val="28"/>
          <w:szCs w:val="28"/>
        </w:rPr>
        <w:t xml:space="preserve"> год не утверждался.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5BA">
        <w:rPr>
          <w:rFonts w:ascii="Times New Roman" w:hAnsi="Times New Roman" w:cs="Times New Roman"/>
          <w:sz w:val="28"/>
          <w:szCs w:val="28"/>
        </w:rPr>
        <w:t>В 202</w:t>
      </w:r>
      <w:r w:rsidR="0094068B">
        <w:rPr>
          <w:rFonts w:ascii="Times New Roman" w:hAnsi="Times New Roman" w:cs="Times New Roman"/>
          <w:sz w:val="28"/>
          <w:szCs w:val="28"/>
        </w:rPr>
        <w:t>4</w:t>
      </w:r>
      <w:r w:rsidRPr="001A65B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плановые и</w:t>
      </w:r>
      <w:r w:rsidRPr="001A65BA">
        <w:rPr>
          <w:rFonts w:ascii="Times New Roman" w:hAnsi="Times New Roman" w:cs="Times New Roman"/>
          <w:sz w:val="28"/>
          <w:szCs w:val="28"/>
        </w:rPr>
        <w:t xml:space="preserve"> внеплановые проверки индивидуальных предпринимателей,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14:paraId="12760881" w14:textId="7B008CE4" w:rsidR="008E468D" w:rsidRPr="001A65BA" w:rsidRDefault="008E468D" w:rsidP="008E46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>В 202</w:t>
      </w:r>
      <w:r w:rsidR="0094068B">
        <w:rPr>
          <w:rFonts w:ascii="Times New Roman" w:hAnsi="Times New Roman" w:cs="Times New Roman"/>
          <w:sz w:val="28"/>
          <w:szCs w:val="28"/>
        </w:rPr>
        <w:t>4</w:t>
      </w:r>
      <w:r w:rsidRPr="001A65BA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 контрольным органом были проведены следующие мероприятия:</w:t>
      </w:r>
    </w:p>
    <w:p w14:paraId="5530F49C" w14:textId="77777777" w:rsidR="008E468D" w:rsidRPr="001A65BA" w:rsidRDefault="008E468D" w:rsidP="008E46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Уренского муниципального округа Нижегородской области</w:t>
      </w:r>
      <w:r w:rsidRPr="001A65B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размещены перечень нормативных правовых актов, или их отдельных частей, содержащих обязательные требования, требования, установленные муниципальными правовыми актами, оценка соблюдения </w:t>
      </w:r>
      <w:r w:rsidRPr="001A65BA">
        <w:rPr>
          <w:rFonts w:ascii="Times New Roman" w:hAnsi="Times New Roman" w:cs="Times New Roman"/>
          <w:sz w:val="28"/>
          <w:szCs w:val="28"/>
        </w:rPr>
        <w:lastRenderedPageBreak/>
        <w:t xml:space="preserve">которых является предметом </w:t>
      </w:r>
      <w:r w:rsidRPr="003174FA">
        <w:rPr>
          <w:rFonts w:ascii="Times New Roman" w:hAnsi="Times New Roman" w:cs="Times New Roman"/>
          <w:color w:val="010101"/>
          <w:sz w:val="28"/>
          <w:szCs w:val="28"/>
        </w:rPr>
        <w:t>муниципального контроля на автомобильном транспорте, городском наземном электрическом транспорте и в дорожном хозяйстве</w:t>
      </w:r>
      <w:r w:rsidRPr="001A65BA">
        <w:rPr>
          <w:rFonts w:ascii="Times New Roman" w:hAnsi="Times New Roman" w:cs="Times New Roman"/>
          <w:sz w:val="28"/>
          <w:szCs w:val="28"/>
        </w:rPr>
        <w:t>, а также тексты соответствующих нормативных правовых актов, проводилась актуализация размещенных нормативных правовых актов;</w:t>
      </w:r>
    </w:p>
    <w:p w14:paraId="5224E3E8" w14:textId="06612B0A" w:rsidR="008E468D" w:rsidRPr="001A65BA" w:rsidRDefault="008E468D" w:rsidP="008E46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>- проводилось 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актами, посредством устного консультирования по вопросам соблюдения обязательных требований;</w:t>
      </w:r>
    </w:p>
    <w:p w14:paraId="2050A62C" w14:textId="77777777" w:rsidR="007C5505" w:rsidRDefault="007C5505" w:rsidP="007C55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E3EB8E" w14:textId="1198FA01" w:rsidR="007C5505" w:rsidRPr="001A65BA" w:rsidRDefault="007C5505" w:rsidP="007C55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Программы 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65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1A65BA">
        <w:rPr>
          <w:rFonts w:ascii="Times New Roman" w:hAnsi="Times New Roman" w:cs="Times New Roman"/>
          <w:sz w:val="28"/>
          <w:szCs w:val="28"/>
        </w:rPr>
        <w:t xml:space="preserve"> следующие показатели результативности и эффективности:</w:t>
      </w:r>
    </w:p>
    <w:p w14:paraId="3CD06F0B" w14:textId="5F2A1172" w:rsidR="007C5505" w:rsidRPr="001A65BA" w:rsidRDefault="007C5505" w:rsidP="007C5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информированность подконтрольных субъектов о порядке осуществления контроля, правах подконтрольных субъектов при проведении проверки (</w:t>
      </w:r>
      <w:r w:rsidR="002338E0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целевой показатель – 100%)</w:t>
      </w:r>
      <w:r w:rsidRPr="001A65BA">
        <w:rPr>
          <w:rFonts w:ascii="Times New Roman" w:hAnsi="Times New Roman" w:cs="Times New Roman"/>
          <w:sz w:val="28"/>
          <w:szCs w:val="28"/>
        </w:rPr>
        <w:t>;</w:t>
      </w:r>
    </w:p>
    <w:p w14:paraId="2340C546" w14:textId="25DECAFA" w:rsidR="007C5505" w:rsidRPr="001A65BA" w:rsidRDefault="007C5505" w:rsidP="007C5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 xml:space="preserve">б) полнота информации, размещенной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Уренского муниципального округа Нижегородской области</w:t>
      </w:r>
      <w:r w:rsidRPr="001A65B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соответствии с частью 3 статьи 46 Федерального закона от 31 июля 2021 г. N 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338E0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целевой показатель – 100%)</w:t>
      </w:r>
      <w:r w:rsidRPr="001A65BA">
        <w:rPr>
          <w:rFonts w:ascii="Times New Roman" w:hAnsi="Times New Roman" w:cs="Times New Roman"/>
          <w:sz w:val="28"/>
          <w:szCs w:val="28"/>
        </w:rPr>
        <w:t>;</w:t>
      </w:r>
    </w:p>
    <w:p w14:paraId="06DCE4D3" w14:textId="4222460C" w:rsidR="007C5505" w:rsidRDefault="007C5505" w:rsidP="007C5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5BA">
        <w:rPr>
          <w:rFonts w:ascii="Times New Roman" w:hAnsi="Times New Roman" w:cs="Times New Roman"/>
          <w:sz w:val="28"/>
          <w:szCs w:val="28"/>
        </w:rPr>
        <w:t>в) удовлетворенность контролируемых лиц и их представителей консультированием контрольного органа - 90% и более от числа обратившихся;</w:t>
      </w:r>
    </w:p>
    <w:p w14:paraId="37E62296" w14:textId="5C3E38B2" w:rsidR="007C5505" w:rsidRPr="001A65BA" w:rsidRDefault="007C5505" w:rsidP="007C5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</w:t>
      </w:r>
      <w:r w:rsidR="009406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ключевые показатели достигнуты.</w:t>
      </w:r>
    </w:p>
    <w:p w14:paraId="7BAAA6ED" w14:textId="77777777" w:rsidR="002F17EE" w:rsidRPr="00DB1A7A" w:rsidRDefault="002F17EE" w:rsidP="00DB1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945A2" w14:textId="77777777" w:rsidR="006D26B0" w:rsidRPr="00DB1A7A" w:rsidRDefault="006D26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26B0" w:rsidRPr="00DB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14"/>
    <w:rsid w:val="00042E19"/>
    <w:rsid w:val="000B03FE"/>
    <w:rsid w:val="000F59F1"/>
    <w:rsid w:val="00110B64"/>
    <w:rsid w:val="0013209B"/>
    <w:rsid w:val="00167883"/>
    <w:rsid w:val="001D26DD"/>
    <w:rsid w:val="002154A8"/>
    <w:rsid w:val="002338E0"/>
    <w:rsid w:val="00243B6D"/>
    <w:rsid w:val="00251AE9"/>
    <w:rsid w:val="00276E7B"/>
    <w:rsid w:val="002F07B3"/>
    <w:rsid w:val="002F17EE"/>
    <w:rsid w:val="00301997"/>
    <w:rsid w:val="00347B62"/>
    <w:rsid w:val="00362D78"/>
    <w:rsid w:val="00384BB4"/>
    <w:rsid w:val="003E00B2"/>
    <w:rsid w:val="00472E5E"/>
    <w:rsid w:val="00571606"/>
    <w:rsid w:val="00591820"/>
    <w:rsid w:val="005C5F35"/>
    <w:rsid w:val="005D5891"/>
    <w:rsid w:val="00695877"/>
    <w:rsid w:val="006D26B0"/>
    <w:rsid w:val="0074403D"/>
    <w:rsid w:val="007831DD"/>
    <w:rsid w:val="007C5505"/>
    <w:rsid w:val="008B093F"/>
    <w:rsid w:val="008E2ED9"/>
    <w:rsid w:val="008E468D"/>
    <w:rsid w:val="0094068B"/>
    <w:rsid w:val="00A877C3"/>
    <w:rsid w:val="00A90ED0"/>
    <w:rsid w:val="00C22546"/>
    <w:rsid w:val="00C54534"/>
    <w:rsid w:val="00D62B2D"/>
    <w:rsid w:val="00D87671"/>
    <w:rsid w:val="00DA7E6B"/>
    <w:rsid w:val="00DB1A7A"/>
    <w:rsid w:val="00E055E0"/>
    <w:rsid w:val="00E278CE"/>
    <w:rsid w:val="00E91052"/>
    <w:rsid w:val="00EC1D14"/>
    <w:rsid w:val="00ED4A8A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4308"/>
  <w15:docId w15:val="{04839C4B-D854-48C0-A5F0-7BFD95D5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AE9"/>
    <w:rPr>
      <w:color w:val="0000FF"/>
      <w:u w:val="single"/>
    </w:rPr>
  </w:style>
  <w:style w:type="paragraph" w:customStyle="1" w:styleId="ConsPlusNormal">
    <w:name w:val="ConsPlusNormal"/>
    <w:rsid w:val="00251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6923C4E0E218CECC1A24F28EC205E9DDFA4E0205F8A0E5014ECE1D79BB854122F476E82AE1D6E3B57D615DDF5E216A498F2434FFED1E154BCS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 Громова</dc:creator>
  <cp:keywords/>
  <dc:description/>
  <cp:lastModifiedBy>Adm2</cp:lastModifiedBy>
  <cp:revision>2</cp:revision>
  <dcterms:created xsi:type="dcterms:W3CDTF">2025-02-19T07:47:00Z</dcterms:created>
  <dcterms:modified xsi:type="dcterms:W3CDTF">2025-02-19T07:47:00Z</dcterms:modified>
</cp:coreProperties>
</file>